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2E25" w:rsidRDefault="00142A0E">
      <w:r>
        <w:rPr>
          <w:noProof/>
          <w:lang w:eastAsia="ru-RU"/>
        </w:rPr>
        <w:drawing>
          <wp:anchor distT="0" distB="0" distL="114300" distR="114300" simplePos="0" relativeHeight="251658240" behindDoc="1" locked="0" layoutInCell="1" allowOverlap="1" wp14:anchorId="04929A22" wp14:editId="072FCF5D">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rsidR="00722E25" w:rsidRDefault="004B0783" w:rsidP="004B0783">
      <w:pPr>
        <w:tabs>
          <w:tab w:val="left" w:pos="3045"/>
        </w:tabs>
      </w:pPr>
      <w:r>
        <w:tab/>
      </w:r>
    </w:p>
    <w:p w:rsidR="00134447" w:rsidRDefault="00134447"/>
    <w:p w:rsidR="00694DEB" w:rsidRDefault="00694DEB" w:rsidP="00694DEB">
      <w:pPr>
        <w:tabs>
          <w:tab w:val="left" w:pos="1230"/>
        </w:tabs>
      </w:pPr>
    </w:p>
    <w:p w:rsidR="00694DEB" w:rsidRPr="00694DEB" w:rsidRDefault="00694DEB" w:rsidP="00694DEB">
      <w:pPr>
        <w:tabs>
          <w:tab w:val="left" w:pos="1230"/>
        </w:tabs>
        <w:rPr>
          <w:sz w:val="8"/>
          <w:szCs w:val="8"/>
        </w:rPr>
      </w:pP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8"/>
          <w:szCs w:val="28"/>
          <w:lang w:eastAsia="ru-RU"/>
        </w:rPr>
      </w:pPr>
      <w:r w:rsidRPr="004B0783">
        <w:rPr>
          <w:rFonts w:ascii="Times New Roman" w:eastAsia="Times New Roman" w:hAnsi="Times New Roman"/>
          <w:b/>
          <w:snapToGrid w:val="0"/>
          <w:sz w:val="28"/>
          <w:szCs w:val="28"/>
          <w:lang w:eastAsia="ru-RU"/>
        </w:rPr>
        <w:t>Уведомление</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1"/>
        <w:gridCol w:w="1965"/>
        <w:gridCol w:w="1783"/>
        <w:gridCol w:w="2796"/>
      </w:tblGrid>
      <w:tr w:rsidR="004B0783" w:rsidRPr="004B0783" w:rsidTr="00775AD1">
        <w:tc>
          <w:tcPr>
            <w:tcW w:w="2847" w:type="dxa"/>
            <w:shd w:val="clear" w:color="auto" w:fill="auto"/>
            <w:vAlign w:val="center"/>
          </w:tcPr>
          <w:p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0415BC">
              <w:rPr>
                <w:rFonts w:ascii="Times New Roman" w:eastAsia="Times New Roman" w:hAnsi="Times New Roman"/>
                <w:snapToGrid w:val="0"/>
                <w:sz w:val="24"/>
                <w:szCs w:val="24"/>
                <w:lang w:eastAsia="ru-RU"/>
              </w:rPr>
              <w:t xml:space="preserve"> </w:t>
            </w:r>
            <w:r w:rsidR="00965877">
              <w:rPr>
                <w:rFonts w:ascii="Times New Roman" w:eastAsia="Times New Roman" w:hAnsi="Times New Roman"/>
                <w:snapToGrid w:val="0"/>
                <w:sz w:val="24"/>
                <w:szCs w:val="24"/>
                <w:lang w:eastAsia="ru-RU"/>
              </w:rPr>
              <w:t>733</w:t>
            </w:r>
            <w:bookmarkStart w:id="0" w:name="_GoBack"/>
            <w:bookmarkEnd w:id="0"/>
            <w:r w:rsidR="001C0062">
              <w:rPr>
                <w:rFonts w:ascii="Times New Roman" w:eastAsia="Times New Roman" w:hAnsi="Times New Roman"/>
                <w:snapToGrid w:val="0"/>
                <w:sz w:val="24"/>
                <w:szCs w:val="24"/>
                <w:lang w:eastAsia="ru-RU"/>
              </w:rPr>
              <w:t>/Д-АС</w:t>
            </w:r>
          </w:p>
        </w:tc>
        <w:tc>
          <w:tcPr>
            <w:tcW w:w="1998" w:type="dxa"/>
            <w:shd w:val="clear" w:color="auto" w:fill="auto"/>
            <w:vAlign w:val="center"/>
          </w:tcPr>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proofErr w:type="gramStart"/>
            <w:r w:rsidRPr="004B0783">
              <w:rPr>
                <w:rFonts w:ascii="Times New Roman" w:eastAsia="Times New Roman" w:hAnsi="Times New Roman"/>
                <w:snapToGrid w:val="0"/>
                <w:sz w:val="24"/>
                <w:szCs w:val="24"/>
                <w:lang w:eastAsia="ru-RU"/>
              </w:rPr>
              <w:t xml:space="preserve">« </w:t>
            </w:r>
            <w:r w:rsidR="005D0743">
              <w:rPr>
                <w:rFonts w:ascii="Times New Roman" w:eastAsia="Times New Roman" w:hAnsi="Times New Roman"/>
                <w:snapToGrid w:val="0"/>
                <w:sz w:val="24"/>
                <w:szCs w:val="24"/>
                <w:lang w:eastAsia="ru-RU"/>
              </w:rPr>
              <w:t xml:space="preserve"> </w:t>
            </w:r>
            <w:r w:rsidR="00F25B96">
              <w:rPr>
                <w:rFonts w:ascii="Times New Roman" w:eastAsia="Times New Roman" w:hAnsi="Times New Roman"/>
                <w:snapToGrid w:val="0"/>
                <w:sz w:val="24"/>
                <w:szCs w:val="24"/>
                <w:lang w:eastAsia="ru-RU"/>
              </w:rPr>
              <w:t>01</w:t>
            </w:r>
            <w:proofErr w:type="gramEnd"/>
            <w:r w:rsidR="00445F6B">
              <w:rPr>
                <w:rFonts w:ascii="Times New Roman" w:eastAsia="Times New Roman" w:hAnsi="Times New Roman"/>
                <w:snapToGrid w:val="0"/>
                <w:sz w:val="24"/>
                <w:szCs w:val="24"/>
                <w:lang w:eastAsia="ru-RU"/>
              </w:rPr>
              <w:t xml:space="preserve"> </w:t>
            </w:r>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CB7787">
              <w:rPr>
                <w:rFonts w:ascii="Times New Roman" w:eastAsia="Times New Roman" w:hAnsi="Times New Roman"/>
                <w:snapToGrid w:val="0"/>
                <w:sz w:val="24"/>
                <w:szCs w:val="24"/>
                <w:lang w:eastAsia="ru-RU"/>
              </w:rPr>
              <w:t xml:space="preserve"> </w:t>
            </w:r>
            <w:r w:rsidR="00F25B96">
              <w:rPr>
                <w:rFonts w:ascii="Times New Roman" w:eastAsia="Times New Roman" w:hAnsi="Times New Roman"/>
                <w:snapToGrid w:val="0"/>
                <w:sz w:val="24"/>
                <w:szCs w:val="24"/>
                <w:lang w:eastAsia="ru-RU"/>
              </w:rPr>
              <w:t>декабря</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943ED1">
              <w:rPr>
                <w:rFonts w:ascii="Times New Roman" w:eastAsia="Times New Roman" w:hAnsi="Times New Roman"/>
                <w:snapToGrid w:val="0"/>
                <w:sz w:val="24"/>
                <w:szCs w:val="24"/>
                <w:lang w:eastAsia="ru-RU"/>
              </w:rPr>
              <w:t>1</w:t>
            </w:r>
            <w:r w:rsidRPr="004B0783">
              <w:rPr>
                <w:rFonts w:ascii="Times New Roman" w:eastAsia="Times New Roman" w:hAnsi="Times New Roman"/>
                <w:snapToGrid w:val="0"/>
                <w:sz w:val="24"/>
                <w:szCs w:val="24"/>
                <w:lang w:eastAsia="ru-RU"/>
              </w:rPr>
              <w:t>г.</w:t>
            </w:r>
          </w:p>
        </w:tc>
      </w:tr>
    </w:tbl>
    <w:p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p>
    <w:p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Нормативный документ, в соответствии с которым проводится закупка: </w:t>
      </w:r>
      <w:bookmarkStart w:id="1" w:name="_Toc422209950"/>
      <w:bookmarkStart w:id="2" w:name="_Toc422226770"/>
      <w:bookmarkStart w:id="3"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ГЭС-1» утвержденное решением Совета директоров за №</w:t>
      </w:r>
      <w:r w:rsidR="00E42A24">
        <w:rPr>
          <w:rFonts w:ascii="Times New Roman" w:eastAsia="Times New Roman" w:hAnsi="Times New Roman"/>
          <w:snapToGrid w:val="0"/>
          <w:sz w:val="24"/>
          <w:szCs w:val="24"/>
          <w:lang w:eastAsia="ru-RU"/>
        </w:rPr>
        <w:t>1</w:t>
      </w:r>
      <w:r w:rsidRPr="004B0783">
        <w:rPr>
          <w:rFonts w:ascii="Times New Roman" w:eastAsia="Times New Roman" w:hAnsi="Times New Roman"/>
          <w:snapToGrid w:val="0"/>
          <w:sz w:val="24"/>
          <w:szCs w:val="24"/>
          <w:lang w:eastAsia="ru-RU"/>
        </w:rPr>
        <w:t>2-2</w:t>
      </w:r>
      <w:r w:rsidR="00E42A24">
        <w:rPr>
          <w:rFonts w:ascii="Times New Roman" w:eastAsia="Times New Roman" w:hAnsi="Times New Roman"/>
          <w:snapToGrid w:val="0"/>
          <w:sz w:val="24"/>
          <w:szCs w:val="24"/>
          <w:lang w:eastAsia="ru-RU"/>
        </w:rPr>
        <w:t>1</w:t>
      </w:r>
      <w:r w:rsidRPr="004B0783">
        <w:rPr>
          <w:rFonts w:ascii="Times New Roman" w:eastAsia="Times New Roman" w:hAnsi="Times New Roman"/>
          <w:snapToGrid w:val="0"/>
          <w:sz w:val="24"/>
          <w:szCs w:val="24"/>
          <w:lang w:eastAsia="ru-RU"/>
        </w:rPr>
        <w:t xml:space="preserve"> от 2</w:t>
      </w:r>
      <w:r w:rsidR="00E42A24">
        <w:rPr>
          <w:rFonts w:ascii="Times New Roman" w:eastAsia="Times New Roman" w:hAnsi="Times New Roman"/>
          <w:snapToGrid w:val="0"/>
          <w:sz w:val="24"/>
          <w:szCs w:val="24"/>
          <w:lang w:eastAsia="ru-RU"/>
        </w:rPr>
        <w:t>6</w:t>
      </w:r>
      <w:r w:rsidRPr="004B0783">
        <w:rPr>
          <w:rFonts w:ascii="Times New Roman" w:eastAsia="Times New Roman" w:hAnsi="Times New Roman"/>
          <w:snapToGrid w:val="0"/>
          <w:sz w:val="24"/>
          <w:szCs w:val="24"/>
          <w:lang w:eastAsia="ru-RU"/>
        </w:rPr>
        <w:t>.</w:t>
      </w:r>
      <w:r w:rsidR="00E42A24">
        <w:rPr>
          <w:rFonts w:ascii="Times New Roman" w:eastAsia="Times New Roman" w:hAnsi="Times New Roman"/>
          <w:snapToGrid w:val="0"/>
          <w:sz w:val="24"/>
          <w:szCs w:val="24"/>
          <w:lang w:eastAsia="ru-RU"/>
        </w:rPr>
        <w:t>10</w:t>
      </w:r>
      <w:r w:rsidRPr="004B0783">
        <w:rPr>
          <w:rFonts w:ascii="Times New Roman" w:eastAsia="Times New Roman" w:hAnsi="Times New Roman"/>
          <w:snapToGrid w:val="0"/>
          <w:sz w:val="24"/>
          <w:szCs w:val="24"/>
          <w:lang w:eastAsia="ru-RU"/>
        </w:rPr>
        <w:t>.2</w:t>
      </w:r>
      <w:r w:rsidR="00E42A24">
        <w:rPr>
          <w:rFonts w:ascii="Times New Roman" w:eastAsia="Times New Roman" w:hAnsi="Times New Roman"/>
          <w:snapToGrid w:val="0"/>
          <w:sz w:val="24"/>
          <w:szCs w:val="24"/>
          <w:lang w:eastAsia="ru-RU"/>
        </w:rPr>
        <w:t>1</w:t>
      </w:r>
      <w:r w:rsidRPr="004B0783">
        <w:rPr>
          <w:rFonts w:ascii="Times New Roman" w:eastAsia="Times New Roman" w:hAnsi="Times New Roman"/>
          <w:snapToGrid w:val="0"/>
          <w:sz w:val="24"/>
          <w:szCs w:val="24"/>
          <w:lang w:eastAsia="ru-RU"/>
        </w:rPr>
        <w:t>г. (далее - Положение о закупках).</w:t>
      </w:r>
      <w:bookmarkEnd w:id="1"/>
      <w:bookmarkEnd w:id="2"/>
      <w:bookmarkEnd w:id="3"/>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proofErr w:type="spellStart"/>
        <w:r w:rsidRPr="004B0783">
          <w:rPr>
            <w:rFonts w:ascii="Times New Roman" w:eastAsia="Times New Roman" w:hAnsi="Times New Roman"/>
            <w:snapToGrid w:val="0"/>
            <w:color w:val="0000FF" w:themeColor="hyperlink"/>
            <w:sz w:val="24"/>
            <w:szCs w:val="24"/>
            <w:u w:val="single"/>
            <w:lang w:val="en-US" w:eastAsia="ru-RU"/>
          </w:rPr>
          <w:t>sangtuda</w:t>
        </w:r>
        <w:proofErr w:type="spellEnd"/>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4" w:name="_Hlk32915226"/>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xml:space="preserve">, ул. Айни 48,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4"/>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Почтовый адрес: 734024,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w:t>
      </w:r>
    </w:p>
    <w:p w:rsidR="005D0743" w:rsidRDefault="005D0743" w:rsidP="005D0743">
      <w:pPr>
        <w:tabs>
          <w:tab w:val="left" w:pos="426"/>
          <w:tab w:val="left" w:pos="3544"/>
        </w:tabs>
        <w:autoSpaceDE w:val="0"/>
        <w:autoSpaceDN w:val="0"/>
        <w:snapToGrid w:val="0"/>
        <w:spacing w:after="0" w:line="240" w:lineRule="auto"/>
        <w:ind w:left="426" w:firstLine="567"/>
        <w:jc w:val="both"/>
        <w:rPr>
          <w:rFonts w:ascii="Times New Roman" w:hAnsi="Times New Roman"/>
          <w:sz w:val="24"/>
          <w:szCs w:val="24"/>
          <w:lang w:eastAsia="ru-RU"/>
        </w:rPr>
      </w:pPr>
      <w:r w:rsidRPr="000754AC">
        <w:rPr>
          <w:rFonts w:ascii="Times New Roman" w:hAnsi="Times New Roman"/>
          <w:sz w:val="24"/>
          <w:szCs w:val="24"/>
          <w:lang w:eastAsia="ru-RU"/>
        </w:rPr>
        <w:t>Контактн</w:t>
      </w:r>
      <w:r>
        <w:rPr>
          <w:rFonts w:ascii="Times New Roman" w:hAnsi="Times New Roman"/>
          <w:sz w:val="24"/>
          <w:szCs w:val="24"/>
          <w:lang w:eastAsia="ru-RU"/>
        </w:rPr>
        <w:t>ы</w:t>
      </w:r>
      <w:r w:rsidRPr="000754AC">
        <w:rPr>
          <w:rFonts w:ascii="Times New Roman" w:hAnsi="Times New Roman"/>
          <w:sz w:val="24"/>
          <w:szCs w:val="24"/>
          <w:lang w:eastAsia="ru-RU"/>
        </w:rPr>
        <w:t>е лиц</w:t>
      </w:r>
      <w:r>
        <w:rPr>
          <w:rFonts w:ascii="Times New Roman" w:hAnsi="Times New Roman"/>
          <w:sz w:val="24"/>
          <w:szCs w:val="24"/>
          <w:lang w:eastAsia="ru-RU"/>
        </w:rPr>
        <w:t>а</w:t>
      </w:r>
      <w:r w:rsidRPr="000754AC">
        <w:rPr>
          <w:rFonts w:ascii="Times New Roman" w:hAnsi="Times New Roman"/>
          <w:sz w:val="24"/>
          <w:szCs w:val="24"/>
          <w:lang w:eastAsia="ru-RU"/>
        </w:rPr>
        <w:t xml:space="preserve"> по организационным вопросам: </w:t>
      </w:r>
    </w:p>
    <w:p w:rsidR="005D0743" w:rsidRPr="00927D74" w:rsidRDefault="005D0743" w:rsidP="005D0743">
      <w:pPr>
        <w:tabs>
          <w:tab w:val="left" w:pos="426"/>
          <w:tab w:val="left" w:pos="1134"/>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hAnsi="Times New Roman"/>
          <w:sz w:val="24"/>
          <w:szCs w:val="24"/>
          <w:lang w:eastAsia="ru-RU"/>
        </w:rPr>
        <w:t xml:space="preserve">- </w:t>
      </w:r>
      <w:r w:rsidRPr="000754AC">
        <w:rPr>
          <w:rFonts w:ascii="Times New Roman" w:hAnsi="Times New Roman"/>
          <w:sz w:val="24"/>
          <w:szCs w:val="24"/>
          <w:lang w:eastAsia="ru-RU"/>
        </w:rPr>
        <w:t xml:space="preserve">Каримов Фарух </w:t>
      </w:r>
      <w:proofErr w:type="spellStart"/>
      <w:r w:rsidRPr="000754AC">
        <w:rPr>
          <w:rFonts w:ascii="Times New Roman" w:hAnsi="Times New Roman"/>
          <w:sz w:val="24"/>
          <w:szCs w:val="24"/>
          <w:lang w:eastAsia="ru-RU"/>
        </w:rPr>
        <w:t>Бахриддинович</w:t>
      </w:r>
      <w:proofErr w:type="spellEnd"/>
      <w:r>
        <w:rPr>
          <w:rFonts w:ascii="Times New Roman" w:hAnsi="Times New Roman"/>
          <w:sz w:val="24"/>
          <w:szCs w:val="24"/>
          <w:lang w:eastAsia="ru-RU"/>
        </w:rPr>
        <w:t>,</w:t>
      </w:r>
      <w:r w:rsidRPr="00927D74">
        <w:rPr>
          <w:rFonts w:ascii="Times New Roman" w:eastAsia="Times New Roman" w:hAnsi="Times New Roman"/>
          <w:bCs/>
          <w:color w:val="0000FF" w:themeColor="hyperlink"/>
          <w:sz w:val="24"/>
          <w:szCs w:val="24"/>
          <w:u w:val="single"/>
          <w:lang w:eastAsia="ru-RU"/>
        </w:rPr>
        <w:t xml:space="preserve"> </w:t>
      </w:r>
      <w:hyperlink r:id="rId8" w:history="1">
        <w:r w:rsidRPr="00605BC8">
          <w:rPr>
            <w:rStyle w:val="a5"/>
            <w:rFonts w:ascii="Times New Roman" w:eastAsia="Times New Roman" w:hAnsi="Times New Roman"/>
            <w:bCs/>
            <w:sz w:val="24"/>
            <w:szCs w:val="24"/>
            <w:lang w:eastAsia="ru-RU"/>
          </w:rPr>
          <w:t>f.karimov@sangtuda.com</w:t>
        </w:r>
      </w:hyperlink>
    </w:p>
    <w:p w:rsidR="005D0743" w:rsidRPr="000754AC" w:rsidRDefault="005D0743" w:rsidP="005D0743">
      <w:pPr>
        <w:tabs>
          <w:tab w:val="left" w:pos="426"/>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Булбулсаидова</w:t>
      </w:r>
      <w:proofErr w:type="spellEnd"/>
      <w:r>
        <w:rPr>
          <w:rFonts w:ascii="Times New Roman" w:eastAsia="Times New Roman" w:hAnsi="Times New Roman"/>
          <w:sz w:val="24"/>
          <w:szCs w:val="24"/>
          <w:lang w:eastAsia="ru-RU"/>
        </w:rPr>
        <w:t xml:space="preserve"> Рамзия </w:t>
      </w:r>
      <w:proofErr w:type="spellStart"/>
      <w:r>
        <w:rPr>
          <w:rFonts w:ascii="Times New Roman" w:eastAsia="Times New Roman" w:hAnsi="Times New Roman"/>
          <w:sz w:val="24"/>
          <w:szCs w:val="24"/>
          <w:lang w:eastAsia="ru-RU"/>
        </w:rPr>
        <w:t>Шонуриддиновна</w:t>
      </w:r>
      <w:proofErr w:type="spellEnd"/>
      <w:r>
        <w:rPr>
          <w:rFonts w:ascii="Times New Roman" w:eastAsia="Times New Roman" w:hAnsi="Times New Roman"/>
          <w:sz w:val="24"/>
          <w:szCs w:val="24"/>
          <w:lang w:eastAsia="ru-RU"/>
        </w:rPr>
        <w:t xml:space="preserve">, </w:t>
      </w:r>
      <w:hyperlink r:id="rId9" w:history="1">
        <w:r w:rsidRPr="00605BC8">
          <w:rPr>
            <w:rStyle w:val="a5"/>
            <w:rFonts w:ascii="Times New Roman" w:eastAsia="Times New Roman" w:hAnsi="Times New Roman"/>
            <w:bCs/>
            <w:sz w:val="24"/>
            <w:szCs w:val="24"/>
            <w:lang w:eastAsia="ru-RU"/>
          </w:rPr>
          <w:t>r.bulbulsaidova@sangtuda.com</w:t>
        </w:r>
      </w:hyperlink>
    </w:p>
    <w:p w:rsidR="004B0783" w:rsidRPr="004B0783" w:rsidRDefault="005D0743" w:rsidP="005D074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0754AC">
        <w:rPr>
          <w:rFonts w:ascii="Times New Roman" w:eastAsia="Times New Roman" w:hAnsi="Times New Roman"/>
          <w:sz w:val="24"/>
          <w:szCs w:val="24"/>
          <w:lang w:eastAsia="ru-RU"/>
        </w:rPr>
        <w:t xml:space="preserve">Контактный телефон: </w:t>
      </w:r>
      <w:r w:rsidRPr="000754AC">
        <w:rPr>
          <w:rFonts w:ascii="Times New Roman" w:eastAsia="Times New Roman" w:hAnsi="Times New Roman"/>
          <w:bCs/>
          <w:sz w:val="24"/>
          <w:szCs w:val="24"/>
          <w:lang w:eastAsia="ru-RU"/>
        </w:rPr>
        <w:t xml:space="preserve">+992 44 600 83 </w:t>
      </w:r>
      <w:r>
        <w:rPr>
          <w:rFonts w:ascii="Times New Roman" w:eastAsia="Times New Roman" w:hAnsi="Times New Roman"/>
          <w:bCs/>
          <w:sz w:val="24"/>
          <w:szCs w:val="24"/>
          <w:lang w:eastAsia="ru-RU"/>
        </w:rPr>
        <w:t>13.</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p>
    <w:p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BB1C7F" w:rsidRPr="00BB1C7F">
        <w:rPr>
          <w:rFonts w:ascii="Times New Roman" w:eastAsia="Times New Roman" w:hAnsi="Times New Roman"/>
          <w:b/>
          <w:snapToGrid w:val="0"/>
          <w:sz w:val="24"/>
          <w:szCs w:val="24"/>
          <w:lang w:eastAsia="ru-RU"/>
        </w:rPr>
        <w:t xml:space="preserve">оказание услуг по </w:t>
      </w:r>
      <w:r w:rsidR="00BB1C7F">
        <w:rPr>
          <w:rFonts w:ascii="Times New Roman" w:eastAsia="Times New Roman" w:hAnsi="Times New Roman"/>
          <w:b/>
          <w:snapToGrid w:val="0"/>
          <w:sz w:val="24"/>
          <w:szCs w:val="24"/>
          <w:lang w:eastAsia="ru-RU"/>
        </w:rPr>
        <w:t>п</w:t>
      </w:r>
      <w:r w:rsidR="00BB1C7F" w:rsidRPr="00BB1C7F">
        <w:rPr>
          <w:rFonts w:ascii="Times New Roman" w:eastAsia="Times New Roman" w:hAnsi="Times New Roman"/>
          <w:b/>
          <w:snapToGrid w:val="0"/>
          <w:sz w:val="24"/>
          <w:szCs w:val="24"/>
          <w:lang w:eastAsia="ru-RU"/>
        </w:rPr>
        <w:t>роведени</w:t>
      </w:r>
      <w:r w:rsidR="00BB1C7F">
        <w:rPr>
          <w:rFonts w:ascii="Times New Roman" w:eastAsia="Times New Roman" w:hAnsi="Times New Roman"/>
          <w:b/>
          <w:snapToGrid w:val="0"/>
          <w:sz w:val="24"/>
          <w:szCs w:val="24"/>
          <w:lang w:eastAsia="ru-RU"/>
        </w:rPr>
        <w:t>ю</w:t>
      </w:r>
      <w:r w:rsidR="00BB1C7F" w:rsidRPr="00BB1C7F">
        <w:rPr>
          <w:rFonts w:ascii="Times New Roman" w:eastAsia="Times New Roman" w:hAnsi="Times New Roman"/>
          <w:b/>
          <w:snapToGrid w:val="0"/>
          <w:sz w:val="24"/>
          <w:szCs w:val="24"/>
          <w:lang w:eastAsia="ru-RU"/>
        </w:rPr>
        <w:t xml:space="preserve"> экспертизы промышленной безопасности козлового крана г/п 50 т.</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Сангтудинской ГЭС-1.</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BB1C7F">
        <w:rPr>
          <w:rFonts w:ascii="Times New Roman" w:eastAsia="Times New Roman" w:hAnsi="Times New Roman"/>
          <w:snapToGrid w:val="0"/>
          <w:color w:val="000000"/>
          <w:sz w:val="24"/>
          <w:szCs w:val="24"/>
          <w:lang w:eastAsia="ru-RU"/>
        </w:rPr>
        <w:t>п</w:t>
      </w:r>
      <w:r w:rsidR="00BB1C7F" w:rsidRPr="00BB1C7F">
        <w:rPr>
          <w:rFonts w:ascii="Times New Roman" w:eastAsia="Times New Roman" w:hAnsi="Times New Roman"/>
          <w:snapToGrid w:val="0"/>
          <w:color w:val="000000"/>
          <w:sz w:val="24"/>
          <w:szCs w:val="24"/>
          <w:lang w:eastAsia="ru-RU"/>
        </w:rPr>
        <w:t>ять тысяч шестьсот семьдесят сомони 91 дирам</w:t>
      </w:r>
      <w:r w:rsidR="00FB3D2C" w:rsidRPr="00FB3D2C">
        <w:rPr>
          <w:rFonts w:ascii="Times New Roman" w:eastAsia="Times New Roman" w:hAnsi="Times New Roman"/>
          <w:snapToGrid w:val="0"/>
          <w:color w:val="000000"/>
          <w:sz w:val="24"/>
          <w:szCs w:val="24"/>
          <w:lang w:eastAsia="ru-RU"/>
        </w:rPr>
        <w:t xml:space="preserve"> (</w:t>
      </w:r>
      <w:r w:rsidR="00BB1C7F" w:rsidRPr="00BB1C7F">
        <w:rPr>
          <w:rFonts w:ascii="Times New Roman" w:eastAsia="Times New Roman" w:hAnsi="Times New Roman"/>
          <w:b/>
          <w:snapToGrid w:val="0"/>
          <w:color w:val="000000"/>
          <w:sz w:val="24"/>
          <w:szCs w:val="24"/>
          <w:lang w:eastAsia="ru-RU"/>
        </w:rPr>
        <w:t>5 670,91</w:t>
      </w:r>
      <w:r w:rsidR="00FB3D2C" w:rsidRPr="00FB3D2C">
        <w:rPr>
          <w:rFonts w:ascii="Times New Roman" w:eastAsia="Times New Roman" w:hAnsi="Times New Roman"/>
          <w:snapToGrid w:val="0"/>
          <w:color w:val="000000"/>
          <w:sz w:val="24"/>
          <w:szCs w:val="24"/>
          <w:lang w:eastAsia="ru-RU"/>
        </w:rPr>
        <w:t>)</w:t>
      </w:r>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lastRenderedPageBreak/>
        <w:t xml:space="preserve">Порядок формирования цены договора: </w:t>
      </w:r>
      <w:r w:rsidRPr="004B0783">
        <w:rPr>
          <w:rFonts w:ascii="Times New Roman" w:eastAsia="Times New Roman" w:hAnsi="Times New Roman"/>
          <w:snapToGrid w:val="0"/>
          <w:sz w:val="24"/>
          <w:szCs w:val="24"/>
          <w:lang w:eastAsia="ru-RU"/>
        </w:rPr>
        <w:t>в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4B0783">
        <w:rPr>
          <w:rFonts w:ascii="Times New Roman" w:eastAsia="Times New Roman" w:hAnsi="Times New Roman"/>
          <w:snapToGrid w:val="0"/>
          <w:color w:val="000000"/>
          <w:sz w:val="24"/>
          <w:szCs w:val="24"/>
          <w:lang w:eastAsia="ru-RU"/>
        </w:rPr>
        <w:t>pdf</w:t>
      </w:r>
      <w:proofErr w:type="spellEnd"/>
      <w:r w:rsidRPr="004B0783">
        <w:rPr>
          <w:rFonts w:ascii="Times New Roman" w:eastAsia="Times New Roman" w:hAnsi="Times New Roman"/>
          <w:snapToGrid w:val="0"/>
          <w:color w:val="000000"/>
          <w:sz w:val="24"/>
          <w:szCs w:val="24"/>
          <w:lang w:eastAsia="ru-RU"/>
        </w:rPr>
        <w:t xml:space="preserve"> (копию в формате </w:t>
      </w:r>
      <w:proofErr w:type="spellStart"/>
      <w:r w:rsidRPr="004B0783">
        <w:rPr>
          <w:rFonts w:ascii="Times New Roman" w:eastAsia="Times New Roman" w:hAnsi="Times New Roman"/>
          <w:snapToGrid w:val="0"/>
          <w:color w:val="000000"/>
          <w:sz w:val="24"/>
          <w:szCs w:val="24"/>
          <w:lang w:eastAsia="ru-RU"/>
        </w:rPr>
        <w:t>Word</w:t>
      </w:r>
      <w:proofErr w:type="spellEnd"/>
      <w:r w:rsidRPr="004B0783">
        <w:rPr>
          <w:rFonts w:ascii="Times New Roman" w:eastAsia="Times New Roman" w:hAnsi="Times New Roman"/>
          <w:snapToGrid w:val="0"/>
          <w:color w:val="000000"/>
          <w:sz w:val="24"/>
          <w:szCs w:val="24"/>
          <w:lang w:eastAsia="ru-RU"/>
        </w:rPr>
        <w:t xml:space="preserve">, либо </w:t>
      </w:r>
      <w:proofErr w:type="spellStart"/>
      <w:r w:rsidRPr="004B0783">
        <w:rPr>
          <w:rFonts w:ascii="Times New Roman" w:eastAsia="Times New Roman" w:hAnsi="Times New Roman"/>
          <w:snapToGrid w:val="0"/>
          <w:color w:val="000000"/>
          <w:sz w:val="24"/>
          <w:szCs w:val="24"/>
          <w:lang w:eastAsia="ru-RU"/>
        </w:rPr>
        <w:t>Excel</w:t>
      </w:r>
      <w:proofErr w:type="spellEnd"/>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Выписку из ЕГРЮЛ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lastRenderedPageBreak/>
        <w:tab/>
        <w:t>С выбранными по результатам проведенного изучения рынка, или анализа коммерческих предложений Поставщиками могут быть проведены переговоры по снижению цены.</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до 1</w:t>
      </w:r>
      <w:r w:rsidR="004A2D5D">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:00 (по местному времени) </w:t>
      </w:r>
      <w:r w:rsidR="00423D2A">
        <w:rPr>
          <w:rFonts w:ascii="Times New Roman" w:eastAsia="Times New Roman" w:hAnsi="Times New Roman"/>
          <w:b/>
          <w:snapToGrid w:val="0"/>
          <w:sz w:val="24"/>
          <w:szCs w:val="24"/>
          <w:lang w:eastAsia="ru-RU"/>
        </w:rPr>
        <w:t>«</w:t>
      </w:r>
      <w:r w:rsidR="00440ED1">
        <w:rPr>
          <w:rFonts w:ascii="Times New Roman" w:eastAsia="Times New Roman" w:hAnsi="Times New Roman"/>
          <w:b/>
          <w:snapToGrid w:val="0"/>
          <w:sz w:val="24"/>
          <w:szCs w:val="24"/>
          <w:lang w:eastAsia="ru-RU"/>
        </w:rPr>
        <w:t>0</w:t>
      </w:r>
      <w:r w:rsidR="00BB1C7F">
        <w:rPr>
          <w:rFonts w:ascii="Times New Roman" w:eastAsia="Times New Roman" w:hAnsi="Times New Roman"/>
          <w:b/>
          <w:snapToGrid w:val="0"/>
          <w:sz w:val="24"/>
          <w:szCs w:val="24"/>
          <w:lang w:eastAsia="ru-RU"/>
        </w:rPr>
        <w:t>8</w:t>
      </w:r>
      <w:r w:rsidRPr="004B0783">
        <w:rPr>
          <w:rFonts w:ascii="Times New Roman" w:eastAsia="Times New Roman" w:hAnsi="Times New Roman"/>
          <w:b/>
          <w:snapToGrid w:val="0"/>
          <w:sz w:val="24"/>
          <w:szCs w:val="24"/>
          <w:lang w:eastAsia="ru-RU"/>
        </w:rPr>
        <w:t xml:space="preserve">» </w:t>
      </w:r>
      <w:r w:rsidR="00440ED1">
        <w:rPr>
          <w:rFonts w:ascii="Times New Roman" w:eastAsia="Times New Roman" w:hAnsi="Times New Roman"/>
          <w:b/>
          <w:snapToGrid w:val="0"/>
          <w:sz w:val="24"/>
          <w:szCs w:val="24"/>
          <w:lang w:eastAsia="ru-RU"/>
        </w:rPr>
        <w:t>декабря</w:t>
      </w:r>
      <w:r w:rsidRPr="004B0783">
        <w:rPr>
          <w:rFonts w:ascii="Times New Roman" w:eastAsia="Times New Roman" w:hAnsi="Times New Roman"/>
          <w:b/>
          <w:snapToGrid w:val="0"/>
          <w:sz w:val="24"/>
          <w:szCs w:val="24"/>
          <w:lang w:eastAsia="ru-RU"/>
        </w:rPr>
        <w:t xml:space="preserve"> 202</w:t>
      </w:r>
      <w:r w:rsidR="006D063F">
        <w:rPr>
          <w:rFonts w:ascii="Times New Roman" w:eastAsia="Times New Roman" w:hAnsi="Times New Roman"/>
          <w:b/>
          <w:snapToGrid w:val="0"/>
          <w:sz w:val="24"/>
          <w:szCs w:val="24"/>
          <w:lang w:eastAsia="ru-RU"/>
        </w:rPr>
        <w:t>1</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5" w:name="_Hlk33005479"/>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bookmarkEnd w:id="5"/>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10" w:history="1">
        <w:r w:rsidR="00016120" w:rsidRPr="00384E08">
          <w:rPr>
            <w:rStyle w:val="a5"/>
            <w:rFonts w:ascii="Times New Roman" w:eastAsia="Times New Roman" w:hAnsi="Times New Roman"/>
            <w:bCs/>
            <w:snapToGrid w:val="0"/>
            <w:sz w:val="24"/>
            <w:szCs w:val="24"/>
            <w:lang w:val="en-US" w:eastAsia="ru-RU"/>
          </w:rPr>
          <w:t>soz</w:t>
        </w:r>
        <w:r w:rsidR="00016120" w:rsidRPr="00384E08">
          <w:rPr>
            <w:rStyle w:val="a5"/>
            <w:rFonts w:ascii="Times New Roman" w:eastAsia="Times New Roman" w:hAnsi="Times New Roman"/>
            <w:bCs/>
            <w:snapToGrid w:val="0"/>
            <w:sz w:val="24"/>
            <w:szCs w:val="24"/>
            <w:lang w:eastAsia="ru-RU"/>
          </w:rPr>
          <w:t>@sangtuda.com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в 1</w:t>
      </w:r>
      <w:r w:rsidR="004A2D5D">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:30 (по местному времени) </w:t>
      </w:r>
      <w:bookmarkStart w:id="6" w:name="_Hlk33007025"/>
      <w:r w:rsidRPr="004B0783">
        <w:rPr>
          <w:rFonts w:ascii="Times New Roman" w:eastAsia="Times New Roman" w:hAnsi="Times New Roman"/>
          <w:b/>
          <w:snapToGrid w:val="0"/>
          <w:sz w:val="24"/>
          <w:szCs w:val="24"/>
          <w:lang w:eastAsia="ru-RU"/>
        </w:rPr>
        <w:t>«</w:t>
      </w:r>
      <w:r w:rsidR="00440ED1">
        <w:rPr>
          <w:rFonts w:ascii="Times New Roman" w:eastAsia="Times New Roman" w:hAnsi="Times New Roman"/>
          <w:b/>
          <w:snapToGrid w:val="0"/>
          <w:sz w:val="24"/>
          <w:szCs w:val="24"/>
          <w:lang w:eastAsia="ru-RU"/>
        </w:rPr>
        <w:t>0</w:t>
      </w:r>
      <w:r w:rsidR="00BB1C7F">
        <w:rPr>
          <w:rFonts w:ascii="Times New Roman" w:eastAsia="Times New Roman" w:hAnsi="Times New Roman"/>
          <w:b/>
          <w:snapToGrid w:val="0"/>
          <w:sz w:val="24"/>
          <w:szCs w:val="24"/>
          <w:lang w:eastAsia="ru-RU"/>
        </w:rPr>
        <w:t>8</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440ED1">
        <w:rPr>
          <w:rFonts w:ascii="Times New Roman" w:eastAsia="Times New Roman" w:hAnsi="Times New Roman"/>
          <w:b/>
          <w:snapToGrid w:val="0"/>
          <w:sz w:val="24"/>
          <w:szCs w:val="24"/>
          <w:lang w:eastAsia="ru-RU"/>
        </w:rPr>
        <w:t>декабря</w:t>
      </w:r>
      <w:r w:rsidRPr="004B0783">
        <w:rPr>
          <w:rFonts w:ascii="Times New Roman" w:eastAsia="Times New Roman" w:hAnsi="Times New Roman"/>
          <w:b/>
          <w:snapToGrid w:val="0"/>
          <w:sz w:val="24"/>
          <w:szCs w:val="24"/>
          <w:lang w:eastAsia="ru-RU"/>
        </w:rPr>
        <w:t xml:space="preserve"> 202</w:t>
      </w:r>
      <w:r w:rsidR="00A74BDE">
        <w:rPr>
          <w:rFonts w:ascii="Times New Roman" w:eastAsia="Times New Roman" w:hAnsi="Times New Roman"/>
          <w:b/>
          <w:snapToGrid w:val="0"/>
          <w:sz w:val="24"/>
          <w:szCs w:val="24"/>
          <w:lang w:eastAsia="ru-RU"/>
        </w:rPr>
        <w:t>1</w:t>
      </w:r>
      <w:r w:rsidRPr="004B0783">
        <w:rPr>
          <w:rFonts w:ascii="Times New Roman" w:eastAsia="Times New Roman" w:hAnsi="Times New Roman"/>
          <w:b/>
          <w:snapToGrid w:val="0"/>
          <w:sz w:val="24"/>
          <w:szCs w:val="24"/>
          <w:lang w:eastAsia="ru-RU"/>
        </w:rPr>
        <w:t xml:space="preserve"> года</w:t>
      </w:r>
      <w:bookmarkEnd w:id="6"/>
      <w:r w:rsidRPr="004B0783">
        <w:rPr>
          <w:rFonts w:ascii="Times New Roman" w:eastAsia="Times New Roman" w:hAnsi="Times New Roman"/>
          <w:snapToGrid w:val="0"/>
          <w:sz w:val="24"/>
          <w:szCs w:val="24"/>
          <w:lang w:eastAsia="ru-RU"/>
        </w:rPr>
        <w:t xml:space="preserve"> по адресу: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p>
    <w:p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440ED1">
        <w:rPr>
          <w:rFonts w:ascii="Times New Roman" w:eastAsia="Times New Roman" w:hAnsi="Times New Roman"/>
          <w:b/>
          <w:sz w:val="24"/>
          <w:szCs w:val="24"/>
          <w:lang w:eastAsia="ru-RU"/>
        </w:rPr>
        <w:t>1</w:t>
      </w:r>
      <w:r w:rsidR="00BB1C7F">
        <w:rPr>
          <w:rFonts w:ascii="Times New Roman" w:eastAsia="Times New Roman" w:hAnsi="Times New Roman"/>
          <w:b/>
          <w:sz w:val="24"/>
          <w:szCs w:val="24"/>
          <w:lang w:eastAsia="ru-RU"/>
        </w:rPr>
        <w:t>4</w:t>
      </w:r>
      <w:r w:rsidRPr="004B0783">
        <w:rPr>
          <w:rFonts w:ascii="Times New Roman" w:eastAsia="Times New Roman" w:hAnsi="Times New Roman"/>
          <w:b/>
          <w:sz w:val="24"/>
          <w:szCs w:val="24"/>
          <w:lang w:eastAsia="ru-RU"/>
        </w:rPr>
        <w:t xml:space="preserve">» </w:t>
      </w:r>
      <w:r w:rsidR="00440ED1">
        <w:rPr>
          <w:rFonts w:ascii="Times New Roman" w:eastAsia="Times New Roman" w:hAnsi="Times New Roman"/>
          <w:b/>
          <w:sz w:val="24"/>
          <w:szCs w:val="24"/>
          <w:lang w:eastAsia="ru-RU"/>
        </w:rPr>
        <w:t>декабря</w:t>
      </w:r>
      <w:r w:rsidRPr="004B0783">
        <w:rPr>
          <w:rFonts w:ascii="Times New Roman" w:eastAsia="Times New Roman" w:hAnsi="Times New Roman"/>
          <w:b/>
          <w:sz w:val="24"/>
          <w:szCs w:val="24"/>
          <w:lang w:eastAsia="ru-RU"/>
        </w:rPr>
        <w:t xml:space="preserve"> 202</w:t>
      </w:r>
      <w:r w:rsidR="005930F4">
        <w:rPr>
          <w:rFonts w:ascii="Times New Roman" w:eastAsia="Times New Roman" w:hAnsi="Times New Roman"/>
          <w:b/>
          <w:sz w:val="24"/>
          <w:szCs w:val="24"/>
          <w:lang w:eastAsia="ru-RU"/>
        </w:rPr>
        <w:t>1</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7"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7"/>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 xml:space="preserve">не </w:t>
      </w:r>
      <w:r w:rsidR="00485198">
        <w:rPr>
          <w:rFonts w:ascii="Times New Roman" w:eastAsia="Times New Roman" w:hAnsi="Times New Roman"/>
          <w:snapToGrid w:val="0"/>
          <w:sz w:val="24"/>
          <w:szCs w:val="24"/>
          <w:lang w:eastAsia="ru-RU"/>
        </w:rPr>
        <w:t>требуется</w:t>
      </w:r>
      <w:r w:rsidRPr="004B0783">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rsidR="004B0783" w:rsidRPr="004B0783" w:rsidRDefault="004B0783" w:rsidP="004B0783">
      <w:pPr>
        <w:spacing w:after="0" w:line="240" w:lineRule="atLeast"/>
        <w:ind w:firstLine="567"/>
        <w:jc w:val="both"/>
        <w:outlineLvl w:val="1"/>
        <w:rPr>
          <w:rFonts w:ascii="Times New Roman" w:hAnsi="Times New Roman"/>
          <w:snapToGrid w:val="0"/>
          <w:sz w:val="16"/>
          <w:szCs w:val="16"/>
          <w:lang w:eastAsia="ru-RU"/>
        </w:rPr>
      </w:pPr>
    </w:p>
    <w:p w:rsidR="004B0783" w:rsidRPr="004B0783" w:rsidRDefault="004B0783" w:rsidP="004B0783">
      <w:pPr>
        <w:spacing w:after="0" w:line="240" w:lineRule="atLeast"/>
        <w:ind w:firstLine="708"/>
        <w:jc w:val="both"/>
        <w:outlineLvl w:val="1"/>
        <w:rPr>
          <w:rFonts w:ascii="Times New Roman" w:eastAsia="Times New Roman" w:hAnsi="Times New Roman"/>
          <w:bCs/>
          <w:snapToGrid w:val="0"/>
          <w:sz w:val="24"/>
          <w:szCs w:val="24"/>
          <w:lang w:eastAsia="ru-RU"/>
        </w:rPr>
      </w:pPr>
      <w:r w:rsidRPr="004B0783">
        <w:rPr>
          <w:rFonts w:ascii="Times New Roman" w:eastAsia="Times New Roman" w:hAnsi="Times New Roman"/>
          <w:bCs/>
          <w:snapToGrid w:val="0"/>
          <w:sz w:val="24"/>
          <w:szCs w:val="24"/>
          <w:lang w:eastAsia="ru-RU"/>
        </w:rPr>
        <w:t xml:space="preserve">Приложение: Закупочная документация на </w:t>
      </w:r>
      <w:r w:rsidR="00FB3D2C">
        <w:rPr>
          <w:rFonts w:ascii="Times New Roman" w:eastAsia="Times New Roman" w:hAnsi="Times New Roman"/>
          <w:bCs/>
          <w:snapToGrid w:val="0"/>
          <w:sz w:val="24"/>
          <w:szCs w:val="24"/>
          <w:lang w:eastAsia="ru-RU"/>
        </w:rPr>
        <w:t>1</w:t>
      </w:r>
      <w:r w:rsidR="00A5791C">
        <w:rPr>
          <w:rFonts w:ascii="Times New Roman" w:eastAsia="Times New Roman" w:hAnsi="Times New Roman"/>
          <w:bCs/>
          <w:snapToGrid w:val="0"/>
          <w:sz w:val="24"/>
          <w:szCs w:val="24"/>
          <w:lang w:eastAsia="ru-RU"/>
        </w:rPr>
        <w:t>4</w:t>
      </w:r>
      <w:r w:rsidRPr="004B0783">
        <w:rPr>
          <w:rFonts w:ascii="Times New Roman" w:eastAsia="Times New Roman" w:hAnsi="Times New Roman"/>
          <w:bCs/>
          <w:snapToGrid w:val="0"/>
          <w:sz w:val="24"/>
          <w:szCs w:val="24"/>
          <w:lang w:eastAsia="ru-RU"/>
        </w:rPr>
        <w:t xml:space="preserve"> л</w:t>
      </w:r>
      <w:r w:rsidR="00534647">
        <w:rPr>
          <w:rFonts w:ascii="Times New Roman" w:eastAsia="Times New Roman" w:hAnsi="Times New Roman"/>
          <w:bCs/>
          <w:snapToGrid w:val="0"/>
          <w:sz w:val="24"/>
          <w:szCs w:val="24"/>
          <w:lang w:eastAsia="ru-RU"/>
        </w:rPr>
        <w:t>.</w:t>
      </w:r>
      <w:r w:rsidRPr="004B0783">
        <w:rPr>
          <w:rFonts w:ascii="Times New Roman" w:eastAsia="Times New Roman" w:hAnsi="Times New Roman"/>
          <w:bCs/>
          <w:snapToGrid w:val="0"/>
          <w:sz w:val="24"/>
          <w:szCs w:val="24"/>
          <w:lang w:eastAsia="ru-RU"/>
        </w:rPr>
        <w:t>, в 1. экз.</w:t>
      </w:r>
    </w:p>
    <w:p w:rsidR="004B0783" w:rsidRPr="00F00A2C" w:rsidRDefault="004B0783" w:rsidP="004B0783">
      <w:pPr>
        <w:spacing w:after="0" w:line="240" w:lineRule="atLeast"/>
        <w:ind w:firstLine="567"/>
        <w:jc w:val="both"/>
        <w:outlineLvl w:val="1"/>
        <w:rPr>
          <w:rFonts w:ascii="Times New Roman" w:eastAsia="Times New Roman" w:hAnsi="Times New Roman"/>
          <w:bCs/>
          <w:snapToGrid w:val="0"/>
          <w:sz w:val="16"/>
          <w:szCs w:val="16"/>
          <w:lang w:eastAsia="ru-RU"/>
        </w:rPr>
      </w:pPr>
    </w:p>
    <w:p w:rsidR="0033023D" w:rsidRPr="00F00A2C" w:rsidRDefault="0033023D" w:rsidP="004B0783">
      <w:pPr>
        <w:spacing w:after="0" w:line="240" w:lineRule="atLeast"/>
        <w:ind w:firstLine="567"/>
        <w:jc w:val="both"/>
        <w:outlineLvl w:val="1"/>
        <w:rPr>
          <w:rFonts w:ascii="Times New Roman" w:eastAsia="Times New Roman" w:hAnsi="Times New Roman"/>
          <w:bCs/>
          <w:snapToGrid w:val="0"/>
          <w:sz w:val="16"/>
          <w:szCs w:val="16"/>
          <w:lang w:eastAsia="ru-RU"/>
        </w:rPr>
      </w:pPr>
    </w:p>
    <w:p w:rsidR="004B0783" w:rsidRPr="00111188" w:rsidRDefault="004B0783" w:rsidP="004B0783">
      <w:pPr>
        <w:spacing w:after="0" w:line="240" w:lineRule="atLeast"/>
        <w:jc w:val="both"/>
        <w:outlineLvl w:val="1"/>
        <w:rPr>
          <w:rFonts w:ascii="Times New Roman" w:eastAsia="Times New Roman" w:hAnsi="Times New Roman"/>
          <w:bCs/>
          <w:snapToGrid w:val="0"/>
          <w:sz w:val="16"/>
          <w:szCs w:val="16"/>
          <w:lang w:eastAsia="ru-RU"/>
        </w:rPr>
      </w:pPr>
    </w:p>
    <w:p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rsidR="009A6FA9" w:rsidRPr="005D0743" w:rsidRDefault="009A6FA9" w:rsidP="004B0783">
      <w:pPr>
        <w:spacing w:after="0" w:line="240" w:lineRule="atLeast"/>
        <w:jc w:val="both"/>
        <w:outlineLvl w:val="1"/>
        <w:rPr>
          <w:rFonts w:ascii="Times New Roman" w:eastAsia="Times New Roman" w:hAnsi="Times New Roman"/>
          <w:snapToGrid w:val="0"/>
          <w:sz w:val="28"/>
          <w:szCs w:val="28"/>
          <w:lang w:eastAsia="ru-RU"/>
        </w:rPr>
      </w:pPr>
    </w:p>
    <w:p w:rsidR="005D0743" w:rsidRPr="004B0783" w:rsidRDefault="005D0743" w:rsidP="005D0743">
      <w:pPr>
        <w:spacing w:after="0" w:line="240" w:lineRule="atLeast"/>
        <w:ind w:firstLine="567"/>
        <w:jc w:val="both"/>
        <w:outlineLvl w:val="1"/>
        <w:rPr>
          <w:rFonts w:ascii="Times New Roman" w:eastAsia="Times New Roman" w:hAnsi="Times New Roman"/>
          <w:snapToGrid w:val="0"/>
          <w:sz w:val="20"/>
          <w:szCs w:val="20"/>
          <w:lang w:eastAsia="ru-RU"/>
        </w:rPr>
      </w:pPr>
      <w:r>
        <w:rPr>
          <w:rFonts w:ascii="Times New Roman" w:eastAsia="Times New Roman" w:hAnsi="Times New Roman"/>
          <w:snapToGrid w:val="0"/>
          <w:sz w:val="20"/>
          <w:szCs w:val="20"/>
          <w:lang w:eastAsia="ru-RU"/>
        </w:rPr>
        <w:t>Служба по обеспечению закупок</w:t>
      </w:r>
    </w:p>
    <w:p w:rsidR="004B0783" w:rsidRPr="004B0783" w:rsidRDefault="005D0743" w:rsidP="005D0743">
      <w:pPr>
        <w:spacing w:after="0" w:line="288" w:lineRule="auto"/>
        <w:ind w:firstLine="567"/>
        <w:jc w:val="both"/>
        <w:rPr>
          <w:rFonts w:ascii="Times New Roman" w:eastAsia="Times New Roman" w:hAnsi="Times New Roman"/>
          <w:snapToGrid w:val="0"/>
          <w:sz w:val="20"/>
          <w:szCs w:val="20"/>
          <w:lang w:eastAsia="ru-RU"/>
        </w:rPr>
      </w:pPr>
      <w:r w:rsidRPr="004B0783">
        <w:rPr>
          <w:rFonts w:ascii="Times New Roman" w:eastAsia="Times New Roman" w:hAnsi="Times New Roman"/>
          <w:snapToGrid w:val="0"/>
          <w:sz w:val="20"/>
          <w:szCs w:val="20"/>
          <w:lang w:eastAsia="ru-RU"/>
        </w:rPr>
        <w:t xml:space="preserve">тел.: (+992 44 600 83 </w:t>
      </w:r>
      <w:r>
        <w:rPr>
          <w:rFonts w:ascii="Times New Roman" w:eastAsia="Times New Roman" w:hAnsi="Times New Roman"/>
          <w:snapToGrid w:val="0"/>
          <w:sz w:val="20"/>
          <w:szCs w:val="20"/>
          <w:lang w:eastAsia="ru-RU"/>
        </w:rPr>
        <w:t>13</w:t>
      </w:r>
      <w:r w:rsidRPr="004B0783">
        <w:rPr>
          <w:rFonts w:ascii="Times New Roman" w:eastAsia="Times New Roman" w:hAnsi="Times New Roman"/>
          <w:snapToGrid w:val="0"/>
          <w:sz w:val="20"/>
          <w:szCs w:val="20"/>
          <w:lang w:eastAsia="ru-RU"/>
        </w:rPr>
        <w:t>)</w:t>
      </w:r>
    </w:p>
    <w:sectPr w:rsidR="004B0783" w:rsidRPr="004B0783" w:rsidSect="004B0783">
      <w:pgSz w:w="11906" w:h="16838"/>
      <w:pgMar w:top="851" w:right="850" w:bottom="1702"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7483"/>
    <w:rsid w:val="00013448"/>
    <w:rsid w:val="000137E0"/>
    <w:rsid w:val="00015670"/>
    <w:rsid w:val="00016120"/>
    <w:rsid w:val="000415BC"/>
    <w:rsid w:val="000416C7"/>
    <w:rsid w:val="00046744"/>
    <w:rsid w:val="000D5685"/>
    <w:rsid w:val="00111188"/>
    <w:rsid w:val="00111B34"/>
    <w:rsid w:val="001243FB"/>
    <w:rsid w:val="00134447"/>
    <w:rsid w:val="00142A0E"/>
    <w:rsid w:val="00163EAC"/>
    <w:rsid w:val="00171913"/>
    <w:rsid w:val="00180526"/>
    <w:rsid w:val="001877CC"/>
    <w:rsid w:val="001900DC"/>
    <w:rsid w:val="00194943"/>
    <w:rsid w:val="001A5E7C"/>
    <w:rsid w:val="001A638A"/>
    <w:rsid w:val="001B20D7"/>
    <w:rsid w:val="001B649C"/>
    <w:rsid w:val="001C0062"/>
    <w:rsid w:val="001D4956"/>
    <w:rsid w:val="00217DA9"/>
    <w:rsid w:val="0022247E"/>
    <w:rsid w:val="00237E36"/>
    <w:rsid w:val="00256D4B"/>
    <w:rsid w:val="00264C30"/>
    <w:rsid w:val="00282789"/>
    <w:rsid w:val="002A4A6C"/>
    <w:rsid w:val="002A77F4"/>
    <w:rsid w:val="002D4C62"/>
    <w:rsid w:val="002E0749"/>
    <w:rsid w:val="002E14FD"/>
    <w:rsid w:val="00304112"/>
    <w:rsid w:val="0033023D"/>
    <w:rsid w:val="003308FA"/>
    <w:rsid w:val="0037782E"/>
    <w:rsid w:val="0039160C"/>
    <w:rsid w:val="003A4E4A"/>
    <w:rsid w:val="003B7A5B"/>
    <w:rsid w:val="003D4DCC"/>
    <w:rsid w:val="003E01D4"/>
    <w:rsid w:val="004067BC"/>
    <w:rsid w:val="00406A41"/>
    <w:rsid w:val="0041715D"/>
    <w:rsid w:val="00423D2A"/>
    <w:rsid w:val="00434CFB"/>
    <w:rsid w:val="00440ED1"/>
    <w:rsid w:val="00445F6B"/>
    <w:rsid w:val="00480C0D"/>
    <w:rsid w:val="00484593"/>
    <w:rsid w:val="00485198"/>
    <w:rsid w:val="00485D40"/>
    <w:rsid w:val="00490D46"/>
    <w:rsid w:val="004A2D5D"/>
    <w:rsid w:val="004B0783"/>
    <w:rsid w:val="004B3C1B"/>
    <w:rsid w:val="004E0635"/>
    <w:rsid w:val="004F0446"/>
    <w:rsid w:val="004F5E58"/>
    <w:rsid w:val="00514D72"/>
    <w:rsid w:val="0052742F"/>
    <w:rsid w:val="00530884"/>
    <w:rsid w:val="00534647"/>
    <w:rsid w:val="0054535E"/>
    <w:rsid w:val="005517ED"/>
    <w:rsid w:val="0056290A"/>
    <w:rsid w:val="0056515E"/>
    <w:rsid w:val="00582C1E"/>
    <w:rsid w:val="005930F4"/>
    <w:rsid w:val="005A0D7D"/>
    <w:rsid w:val="005B1397"/>
    <w:rsid w:val="005C4046"/>
    <w:rsid w:val="005D0743"/>
    <w:rsid w:val="005D4715"/>
    <w:rsid w:val="005E2545"/>
    <w:rsid w:val="00606889"/>
    <w:rsid w:val="00633876"/>
    <w:rsid w:val="00636559"/>
    <w:rsid w:val="006408B2"/>
    <w:rsid w:val="006472DE"/>
    <w:rsid w:val="006553F4"/>
    <w:rsid w:val="00694DEB"/>
    <w:rsid w:val="006C4C32"/>
    <w:rsid w:val="006D063F"/>
    <w:rsid w:val="006E01E8"/>
    <w:rsid w:val="00704F51"/>
    <w:rsid w:val="00712FE2"/>
    <w:rsid w:val="007140B4"/>
    <w:rsid w:val="00722E25"/>
    <w:rsid w:val="00737C4B"/>
    <w:rsid w:val="0074513F"/>
    <w:rsid w:val="00763D3A"/>
    <w:rsid w:val="007739C1"/>
    <w:rsid w:val="00776130"/>
    <w:rsid w:val="00780C3F"/>
    <w:rsid w:val="00793D96"/>
    <w:rsid w:val="007A62CF"/>
    <w:rsid w:val="007B28F5"/>
    <w:rsid w:val="007C0C33"/>
    <w:rsid w:val="007C0DA4"/>
    <w:rsid w:val="007C629E"/>
    <w:rsid w:val="00806914"/>
    <w:rsid w:val="008106E8"/>
    <w:rsid w:val="008528F3"/>
    <w:rsid w:val="00862A45"/>
    <w:rsid w:val="00867F05"/>
    <w:rsid w:val="008817A2"/>
    <w:rsid w:val="00883543"/>
    <w:rsid w:val="008C6735"/>
    <w:rsid w:val="00920D2D"/>
    <w:rsid w:val="00943ED1"/>
    <w:rsid w:val="00965877"/>
    <w:rsid w:val="00966874"/>
    <w:rsid w:val="00972D9D"/>
    <w:rsid w:val="009A6FA9"/>
    <w:rsid w:val="009C0523"/>
    <w:rsid w:val="009C25C4"/>
    <w:rsid w:val="009C7C83"/>
    <w:rsid w:val="009D34FB"/>
    <w:rsid w:val="009D5D70"/>
    <w:rsid w:val="009E133A"/>
    <w:rsid w:val="009F5A73"/>
    <w:rsid w:val="00A359A3"/>
    <w:rsid w:val="00A368B1"/>
    <w:rsid w:val="00A5791C"/>
    <w:rsid w:val="00A74BDE"/>
    <w:rsid w:val="00A8045B"/>
    <w:rsid w:val="00A81FC4"/>
    <w:rsid w:val="00A8242E"/>
    <w:rsid w:val="00A87109"/>
    <w:rsid w:val="00A92DA4"/>
    <w:rsid w:val="00A945DC"/>
    <w:rsid w:val="00A94B8E"/>
    <w:rsid w:val="00A96090"/>
    <w:rsid w:val="00AA4DCA"/>
    <w:rsid w:val="00AA51AF"/>
    <w:rsid w:val="00AA52CC"/>
    <w:rsid w:val="00AA7050"/>
    <w:rsid w:val="00AC6301"/>
    <w:rsid w:val="00B16D95"/>
    <w:rsid w:val="00B21B88"/>
    <w:rsid w:val="00B36D2E"/>
    <w:rsid w:val="00B4219F"/>
    <w:rsid w:val="00B45B2F"/>
    <w:rsid w:val="00B506A5"/>
    <w:rsid w:val="00B87F2E"/>
    <w:rsid w:val="00BB1C7F"/>
    <w:rsid w:val="00BD06FA"/>
    <w:rsid w:val="00BF79A8"/>
    <w:rsid w:val="00C02FAC"/>
    <w:rsid w:val="00C367B1"/>
    <w:rsid w:val="00C6322C"/>
    <w:rsid w:val="00C634AF"/>
    <w:rsid w:val="00C83422"/>
    <w:rsid w:val="00C84217"/>
    <w:rsid w:val="00C947E1"/>
    <w:rsid w:val="00CA2924"/>
    <w:rsid w:val="00CB7787"/>
    <w:rsid w:val="00CC4491"/>
    <w:rsid w:val="00CE062F"/>
    <w:rsid w:val="00CE3273"/>
    <w:rsid w:val="00D2148F"/>
    <w:rsid w:val="00D22724"/>
    <w:rsid w:val="00D31120"/>
    <w:rsid w:val="00D3477F"/>
    <w:rsid w:val="00D52966"/>
    <w:rsid w:val="00D52B6B"/>
    <w:rsid w:val="00D60995"/>
    <w:rsid w:val="00DC6D14"/>
    <w:rsid w:val="00DD4571"/>
    <w:rsid w:val="00DF1254"/>
    <w:rsid w:val="00DF731D"/>
    <w:rsid w:val="00E36D2C"/>
    <w:rsid w:val="00E3796A"/>
    <w:rsid w:val="00E42A24"/>
    <w:rsid w:val="00EB7B73"/>
    <w:rsid w:val="00EF1AFC"/>
    <w:rsid w:val="00F00A2C"/>
    <w:rsid w:val="00F25B96"/>
    <w:rsid w:val="00F355E6"/>
    <w:rsid w:val="00F71062"/>
    <w:rsid w:val="00FB3D2C"/>
    <w:rsid w:val="00FD26A9"/>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A81886"/>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oz@sangtuda.com" TargetMode="External"/><Relationship Id="rId4" Type="http://schemas.openxmlformats.org/officeDocument/2006/relationships/settings" Target="settings.xml"/><Relationship Id="rId9" Type="http://schemas.openxmlformats.org/officeDocument/2006/relationships/hyperlink" Target="mailto:r.bulbulsaidova@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11F006-1498-43BA-843D-62E50EDE15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TotalTime>
  <Pages>3</Pages>
  <Words>1364</Words>
  <Characters>7778</Characters>
  <Application>Microsoft Office Word</Application>
  <DocSecurity>0</DocSecurity>
  <Lines>64</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101</cp:revision>
  <cp:lastPrinted>2021-12-01T07:33:00Z</cp:lastPrinted>
  <dcterms:created xsi:type="dcterms:W3CDTF">2020-11-25T09:11:00Z</dcterms:created>
  <dcterms:modified xsi:type="dcterms:W3CDTF">2021-12-02T05:46:00Z</dcterms:modified>
</cp:coreProperties>
</file>